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2" w:rsidRPr="00DC2052" w:rsidRDefault="00DC2052" w:rsidP="00DC2052">
      <w:pPr>
        <w:spacing w:line="60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DC2052">
        <w:rPr>
          <w:rFonts w:ascii="仿宋_GB2312" w:eastAsia="仿宋_GB2312" w:hAnsi="Times New Roman" w:cs="Times New Roman" w:hint="eastAsia"/>
          <w:b/>
          <w:sz w:val="32"/>
          <w:szCs w:val="32"/>
        </w:rPr>
        <w:t>附件1：</w:t>
      </w:r>
    </w:p>
    <w:p w:rsidR="00831235" w:rsidRPr="009C349B" w:rsidRDefault="00306211" w:rsidP="005D53F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04EDD">
        <w:rPr>
          <w:rFonts w:ascii="Times New Roman" w:eastAsia="方正小标宋简体" w:hAnsi="Times New Roman" w:cs="Times New Roman" w:hint="eastAsia"/>
          <w:sz w:val="44"/>
          <w:szCs w:val="44"/>
        </w:rPr>
        <w:t>东莞理工学院</w:t>
      </w:r>
      <w:r w:rsidR="00917025">
        <w:rPr>
          <w:rFonts w:ascii="Times New Roman" w:eastAsia="方正小标宋简体" w:hAnsi="Times New Roman" w:cs="Times New Roman" w:hint="eastAsia"/>
          <w:sz w:val="44"/>
          <w:szCs w:val="44"/>
        </w:rPr>
        <w:t>校级</w:t>
      </w:r>
      <w:r w:rsidRPr="009C349B">
        <w:rPr>
          <w:rFonts w:ascii="Times New Roman" w:eastAsia="方正小标宋简体" w:hAnsi="Times New Roman" w:cs="Times New Roman" w:hint="eastAsia"/>
          <w:sz w:val="44"/>
          <w:szCs w:val="44"/>
        </w:rPr>
        <w:t>科研团队</w:t>
      </w:r>
      <w:r w:rsidR="00383460" w:rsidRPr="009C349B">
        <w:rPr>
          <w:rFonts w:ascii="Times New Roman" w:eastAsia="方正小标宋简体" w:hAnsi="Times New Roman" w:cs="Times New Roman" w:hint="eastAsia"/>
          <w:sz w:val="44"/>
          <w:szCs w:val="44"/>
        </w:rPr>
        <w:t>申报指南</w:t>
      </w:r>
    </w:p>
    <w:p w:rsidR="00306211" w:rsidRPr="009C349B" w:rsidRDefault="00306211" w:rsidP="0030621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A0A08" w:rsidRPr="009C349B" w:rsidRDefault="005D53F1" w:rsidP="0030621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坚持以习近平新时代中国特色社会主义思想为指导，全面落实党的十九大精神，深入学习贯彻习近平总书记对广东重要讲话和重要指示批示精神，紧紧把握实施粤港澳大湾区战略的历史机遇，加快</w:t>
      </w:r>
      <w:r w:rsidR="00EA0A08" w:rsidRPr="009C349B">
        <w:rPr>
          <w:rFonts w:ascii="Times New Roman" w:eastAsia="仿宋_GB2312" w:hAnsi="Times New Roman" w:cs="Times New Roman" w:hint="eastAsia"/>
          <w:sz w:val="32"/>
          <w:szCs w:val="32"/>
        </w:rPr>
        <w:t>推动三大学科群建设，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提升科研学术队伍的整体创新力和竞争力，培养和造就一批研究自主、学术自由、学风自律的高层次、高水平科研团队，切实提升学校科研可持续发展能力和核心竞争力，为</w:t>
      </w:r>
      <w:r w:rsidR="00EA0A08" w:rsidRPr="009C349B">
        <w:rPr>
          <w:rFonts w:ascii="Times New Roman" w:eastAsia="仿宋_GB2312" w:hAnsi="Times New Roman" w:cs="Times New Roman" w:hint="eastAsia"/>
          <w:sz w:val="32"/>
          <w:szCs w:val="32"/>
        </w:rPr>
        <w:t>加速建成国内新型高水平理工科大学，学校决定遴选建设一批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校级科研团队</w:t>
      </w:r>
      <w:r w:rsidR="00981834" w:rsidRPr="009C349B">
        <w:rPr>
          <w:rFonts w:ascii="Times New Roman" w:eastAsia="仿宋_GB2312" w:hAnsi="Times New Roman" w:cs="Times New Roman" w:hint="eastAsia"/>
          <w:sz w:val="32"/>
          <w:szCs w:val="32"/>
        </w:rPr>
        <w:t>（以下简称团队）</w:t>
      </w:r>
      <w:r w:rsidR="00475725">
        <w:rPr>
          <w:rFonts w:ascii="Times New Roman" w:eastAsia="仿宋_GB2312" w:hAnsi="Times New Roman" w:cs="Times New Roman" w:hint="eastAsia"/>
          <w:sz w:val="32"/>
          <w:szCs w:val="32"/>
        </w:rPr>
        <w:t>，分为重点团队和一般团队，建设周期为四年，</w:t>
      </w:r>
      <w:r w:rsidR="00C7228E" w:rsidRPr="009C349B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EA0A08" w:rsidRPr="009C349B">
        <w:rPr>
          <w:rFonts w:ascii="Times New Roman" w:eastAsia="仿宋_GB2312" w:hAnsi="Times New Roman" w:cs="Times New Roman" w:hint="eastAsia"/>
          <w:sz w:val="32"/>
          <w:szCs w:val="32"/>
        </w:rPr>
        <w:t>制订团队申报指南如下。</w:t>
      </w:r>
    </w:p>
    <w:p w:rsidR="001727FA" w:rsidRPr="009C349B" w:rsidRDefault="00306211" w:rsidP="0030621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C349B">
        <w:rPr>
          <w:rFonts w:ascii="Times New Roman" w:eastAsia="黑体" w:hAnsi="黑体" w:cs="Times New Roman" w:hint="eastAsia"/>
          <w:sz w:val="32"/>
          <w:szCs w:val="32"/>
        </w:rPr>
        <w:t>一、</w:t>
      </w:r>
      <w:r w:rsidR="00981834" w:rsidRPr="009C349B">
        <w:rPr>
          <w:rFonts w:ascii="Times New Roman" w:eastAsia="黑体" w:hAnsi="黑体" w:cs="Times New Roman" w:hint="eastAsia"/>
          <w:sz w:val="32"/>
          <w:szCs w:val="32"/>
        </w:rPr>
        <w:t>申报</w:t>
      </w:r>
      <w:r w:rsidR="0082105C">
        <w:rPr>
          <w:rFonts w:ascii="Times New Roman" w:eastAsia="黑体" w:hAnsi="黑体" w:cs="Times New Roman" w:hint="eastAsia"/>
          <w:sz w:val="32"/>
          <w:szCs w:val="32"/>
        </w:rPr>
        <w:t>条件</w:t>
      </w:r>
    </w:p>
    <w:p w:rsidR="00303968" w:rsidRPr="00CD535C" w:rsidRDefault="00BD1613" w:rsidP="0030396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D535C">
        <w:rPr>
          <w:rFonts w:ascii="Times New Roman" w:eastAsia="仿宋_GB2312" w:hAnsi="Times New Roman" w:cs="Times New Roman"/>
          <w:sz w:val="32"/>
          <w:szCs w:val="32"/>
        </w:rPr>
        <w:t>1.</w:t>
      </w:r>
      <w:r w:rsidR="00303968" w:rsidRPr="00CD535C">
        <w:rPr>
          <w:rFonts w:ascii="Times New Roman" w:eastAsia="仿宋_GB2312" w:hAnsi="Times New Roman" w:cs="Times New Roman" w:hint="eastAsia"/>
          <w:sz w:val="32"/>
          <w:szCs w:val="32"/>
        </w:rPr>
        <w:t>团队所涉及的学科应具有良好的建设基础和发展潜力，团队建设对所在学科要有较强的辐射和带动作用，能够强有力地推动学科建设发展</w:t>
      </w:r>
      <w:r w:rsidR="00EF42C8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D1613" w:rsidRPr="00CD535C" w:rsidRDefault="00BD161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D535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D535C">
        <w:rPr>
          <w:rFonts w:ascii="Times New Roman" w:eastAsia="仿宋_GB2312" w:hAnsi="Times New Roman" w:cs="Times New Roman" w:hint="eastAsia"/>
          <w:sz w:val="32"/>
          <w:szCs w:val="32"/>
        </w:rPr>
        <w:t>团队带头人在所在研究领域具有较深的学术造诣、较强的创新意识、较好的组织协调能力和合作精神</w:t>
      </w:r>
      <w:r w:rsidRPr="00CD535C">
        <w:rPr>
          <w:rFonts w:ascii="Times New Roman" w:eastAsia="仿宋_GB2312" w:hAnsi="Times New Roman" w:cs="Times New Roman"/>
          <w:sz w:val="32"/>
          <w:szCs w:val="32"/>
        </w:rPr>
        <w:t>;</w:t>
      </w:r>
      <w:r w:rsidRPr="00CD535C">
        <w:rPr>
          <w:rFonts w:ascii="Times New Roman" w:eastAsia="仿宋_GB2312" w:hAnsi="Times New Roman" w:cs="Times New Roman" w:hint="eastAsia"/>
          <w:sz w:val="32"/>
          <w:szCs w:val="32"/>
        </w:rPr>
        <w:t>具有宽阔的胸怀和良好的学术道德</w:t>
      </w:r>
      <w:r w:rsidR="00EF42C8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D1613" w:rsidRPr="00BD1613" w:rsidRDefault="00303968" w:rsidP="00BD161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D535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D535C">
        <w:rPr>
          <w:rFonts w:ascii="Times New Roman" w:eastAsia="仿宋_GB2312" w:hAnsi="Times New Roman" w:cs="Times New Roman" w:hint="eastAsia"/>
          <w:sz w:val="32"/>
          <w:szCs w:val="32"/>
        </w:rPr>
        <w:t>团队的专业结构、年龄结构、职称结构、学历结构较为合理</w:t>
      </w:r>
      <w:r w:rsidR="00EF42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F42C8" w:rsidRPr="00BF1E42">
        <w:rPr>
          <w:rFonts w:ascii="Times New Roman" w:eastAsia="仿宋_GB2312" w:hAnsi="Times New Roman" w:cs="Times New Roman" w:hint="eastAsia"/>
          <w:sz w:val="32"/>
          <w:szCs w:val="32"/>
        </w:rPr>
        <w:t>形成富有创新活力、战斗力强的学术研究梯队；</w:t>
      </w:r>
    </w:p>
    <w:p w:rsidR="00306211" w:rsidRPr="009C349B" w:rsidRDefault="00EF42C8" w:rsidP="0030621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B600A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团队成员应当具有勇于探索、敢于创新和良好的协作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精神，具有较强的研究能力和学术发展潜力；</w:t>
      </w:r>
      <w:r w:rsidR="00306211" w:rsidRPr="009C349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06211" w:rsidRPr="009C349B" w:rsidRDefault="00EF42C8" w:rsidP="0030621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383460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已形成良好的科研工作基础，在科学研究和人才培养方面已取得一定成绩，取得较显著的研究成果，或为经济社会发展做出较大贡献，取得一定的社会、经济效益。</w:t>
      </w:r>
    </w:p>
    <w:p w:rsidR="0082105C" w:rsidRDefault="00EF42C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83460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有切实可行的中长期发展规划、近期年度工作计划与团队内部管理规章。</w:t>
      </w:r>
    </w:p>
    <w:p w:rsidR="00BF0BED" w:rsidRPr="009C349B" w:rsidRDefault="003624A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对于前期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与粤港澳大湾区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高校、重要科研平台、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龙头企业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有合作基础的团队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给予重点支持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7D6A"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任务</w:t>
      </w:r>
      <w:r w:rsidRPr="00377D6A">
        <w:rPr>
          <w:rFonts w:ascii="黑体" w:eastAsia="黑体" w:hAnsi="黑体" w:cs="Times New Roman" w:hint="eastAsia"/>
          <w:sz w:val="32"/>
          <w:szCs w:val="32"/>
        </w:rPr>
        <w:t>目标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任务目标的执行周期为四年，所涉及的项目、获奖及论文应属于执行期内产出。任务目标未涉及的项目或成果，经专家评审认定后，也可作为相应的任务目标进行考核。如无特别说明，则以下</w:t>
      </w:r>
      <w:r w:rsidRPr="00A93BE6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Pr="00A93BE6">
        <w:rPr>
          <w:rFonts w:ascii="Times New Roman" w:eastAsia="仿宋_GB2312" w:hAnsi="Times New Roman" w:cs="Times New Roman" w:hint="eastAsia"/>
          <w:sz w:val="32"/>
          <w:szCs w:val="32"/>
        </w:rPr>
        <w:t>以东莞理工学院为承担单位，获奖、论文须以东莞理工学院为第一完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成单位，且第一作者为东莞理工学院完成人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77D6A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重点团队：</w:t>
      </w:r>
    </w:p>
    <w:p w:rsidR="00134ADA" w:rsidRPr="00377D6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EC32F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自然科学类（必须完成其</w:t>
      </w:r>
      <w:r w:rsidRPr="007E2DB3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7E2DB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项）：</w:t>
      </w:r>
      <w:r w:rsidRPr="0082105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主持国家级重大类项目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项，或国家级重点类项目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）主持国家级一般类项目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获省、部级科学技术奖二等奖及以上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级专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利银奖（以东莞理工学院为唯一申请人且是第一发明人的专利）及以上</w:t>
      </w:r>
      <w:r w:rsidRPr="00321C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T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类二级及以上期刊上发表（录用）论文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）在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A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类重要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及以上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期刊上发表（录用）论文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不少于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累计成果转化金额不低于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人文社科类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（必须完成其中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）主持国家级项目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）主持省部级项目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207D2">
        <w:rPr>
          <w:rFonts w:ascii="Times New Roman" w:eastAsia="仿宋_GB2312" w:hAnsi="Times New Roman" w:cs="Times New Roman" w:hint="eastAsia"/>
          <w:sz w:val="32"/>
          <w:szCs w:val="32"/>
        </w:rPr>
        <w:t>获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广东省哲学社会科学优秀成果奖二等奖及以上</w:t>
      </w:r>
      <w:r w:rsidRPr="00414D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）在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类重要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及以上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期刊上发表（录用）论文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不少于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累计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横向项目到账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金额不低于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（不含培训类项目，经费不含外协费等外拨经费）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（二）一般团队：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自然科学类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（必须完成其中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主持国家级一般类及以上项目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414D42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）主持省部级项目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）获省、部级科学技术奖</w:t>
      </w:r>
      <w:r w:rsidRPr="003652B6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等奖及以上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（第一或第二完成单位）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，或省级专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利银奖（以东莞理工学院为唯一申请人且是第一发明人的专利）及以上</w:t>
      </w:r>
      <w:r w:rsidRPr="00321C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Pr="00321CE3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类三级及以上期刊上发表（录用）论文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篇。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类重要及以上期刊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上发表（录用）论文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累计成果转化金额不低于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人文社科类（必须完成其中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项）：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主持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项；</w:t>
      </w:r>
    </w:p>
    <w:p w:rsidR="00134ADA" w:rsidRPr="00EE14D3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）主持省部级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21CE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207D2">
        <w:rPr>
          <w:rFonts w:ascii="Times New Roman" w:eastAsia="仿宋_GB2312" w:hAnsi="Times New Roman" w:cs="Times New Roman" w:hint="eastAsia"/>
          <w:sz w:val="32"/>
          <w:szCs w:val="32"/>
        </w:rPr>
        <w:t>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广东省哲学社会科学优秀成果奖三等奖</w:t>
      </w:r>
      <w:r w:rsidRPr="00EE14D3">
        <w:rPr>
          <w:rFonts w:ascii="Times New Roman" w:eastAsia="仿宋_GB2312" w:hAnsi="Times New Roman" w:cs="Times New Roman" w:hint="eastAsia"/>
          <w:sz w:val="32"/>
          <w:szCs w:val="32"/>
        </w:rPr>
        <w:t>及以上</w:t>
      </w:r>
      <w:r w:rsidRPr="00EE14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E14D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34ADA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类重要及以上期刊上发表（录用）论文不少于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篇；</w:t>
      </w:r>
    </w:p>
    <w:p w:rsidR="00134ADA" w:rsidRPr="0068241D" w:rsidRDefault="00134ADA" w:rsidP="00134AD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累计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横向项目到账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金额不低于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（不含培训类项目，经费不含外协费等外拨经费）</w:t>
      </w:r>
      <w:r w:rsidRPr="00414D4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3460" w:rsidRPr="009C349B" w:rsidRDefault="0082105C" w:rsidP="0030621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 w:rsidR="00EA0A08" w:rsidRPr="009C349B">
        <w:rPr>
          <w:rFonts w:ascii="Times New Roman" w:eastAsia="黑体" w:hAnsi="黑体" w:cs="Times New Roman" w:hint="eastAsia"/>
          <w:sz w:val="32"/>
          <w:szCs w:val="32"/>
        </w:rPr>
        <w:t>、申报程序</w:t>
      </w:r>
    </w:p>
    <w:p w:rsidR="00C7228E" w:rsidRPr="009C349B" w:rsidRDefault="00C7228E" w:rsidP="00C7228E">
      <w:pPr>
        <w:spacing w:line="600" w:lineRule="exact"/>
        <w:ind w:firstLineChars="200"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kern w:val="0"/>
          <w:sz w:val="31"/>
          <w:szCs w:val="31"/>
        </w:rPr>
        <w:t>1.</w:t>
      </w:r>
      <w:r w:rsidRPr="009C349B">
        <w:rPr>
          <w:rFonts w:ascii="Times New Roman" w:eastAsia="仿宋_GB2312" w:cs="Times New Roman" w:hint="eastAsia"/>
          <w:kern w:val="0"/>
          <w:sz w:val="31"/>
          <w:szCs w:val="31"/>
        </w:rPr>
        <w:t>团队带头人组织填写《东莞理工学院校级科研团队项目申请书》，</w:t>
      </w:r>
      <w:proofErr w:type="gramStart"/>
      <w:r w:rsidRPr="009C349B">
        <w:rPr>
          <w:rFonts w:ascii="Times New Roman" w:eastAsia="仿宋_GB2312" w:cs="Times New Roman" w:hint="eastAsia"/>
          <w:sz w:val="32"/>
          <w:szCs w:val="32"/>
        </w:rPr>
        <w:t>由拟挂靠</w:t>
      </w:r>
      <w:proofErr w:type="gramEnd"/>
      <w:r w:rsidRPr="009C349B">
        <w:rPr>
          <w:rFonts w:ascii="Times New Roman" w:eastAsia="仿宋_GB2312" w:cs="Times New Roman" w:hint="eastAsia"/>
          <w:sz w:val="32"/>
          <w:szCs w:val="32"/>
        </w:rPr>
        <w:t>的二级组织机构填写</w:t>
      </w:r>
      <w:r w:rsidRPr="009C349B">
        <w:rPr>
          <w:rFonts w:ascii="Times New Roman" w:eastAsia="仿宋_GB2312" w:cs="Times New Roman" w:hint="eastAsia"/>
          <w:kern w:val="0"/>
          <w:sz w:val="31"/>
          <w:szCs w:val="31"/>
        </w:rPr>
        <w:t>推荐意见</w:t>
      </w:r>
      <w:r w:rsidRPr="009C349B">
        <w:rPr>
          <w:rFonts w:ascii="Times New Roman" w:eastAsia="仿宋_GB2312" w:cs="Times New Roman" w:hint="eastAsia"/>
          <w:sz w:val="32"/>
          <w:szCs w:val="32"/>
        </w:rPr>
        <w:t>。其中跨二级组织机构组建的团队，根据研究方向、研究力量等因素，经相关二级组织机构协商后以一方为主向学校提出申请</w:t>
      </w:r>
      <w:r w:rsidR="00FB37F5">
        <w:rPr>
          <w:rFonts w:ascii="Times New Roman" w:eastAsia="仿宋_GB2312" w:cs="Times New Roman" w:hint="eastAsia"/>
          <w:sz w:val="32"/>
          <w:szCs w:val="32"/>
        </w:rPr>
        <w:t>；</w:t>
      </w:r>
    </w:p>
    <w:p w:rsidR="00C7228E" w:rsidRPr="009C349B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2.</w:t>
      </w:r>
      <w:r w:rsidR="00641B72">
        <w:rPr>
          <w:rFonts w:ascii="Times New Roman" w:eastAsia="仿宋_GB2312" w:cs="Times New Roman" w:hint="eastAsia"/>
          <w:sz w:val="32"/>
          <w:szCs w:val="32"/>
        </w:rPr>
        <w:t>各二级组织机构对申报材料进行初审，提出审核意见</w:t>
      </w:r>
      <w:r w:rsidR="00FB37F5">
        <w:rPr>
          <w:rFonts w:ascii="Times New Roman" w:eastAsia="仿宋_GB2312" w:cs="Times New Roman" w:hint="eastAsia"/>
          <w:sz w:val="32"/>
          <w:szCs w:val="32"/>
        </w:rPr>
        <w:t>；</w:t>
      </w:r>
    </w:p>
    <w:p w:rsidR="00641B72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3.</w:t>
      </w:r>
      <w:r w:rsidR="00641B72">
        <w:rPr>
          <w:rFonts w:ascii="Times New Roman" w:eastAsia="仿宋_GB2312" w:hAnsi="Times New Roman" w:cs="Times New Roman" w:hint="eastAsia"/>
          <w:sz w:val="32"/>
          <w:szCs w:val="32"/>
        </w:rPr>
        <w:t>科技处、社科处组织专家评审</w:t>
      </w:r>
      <w:r w:rsidR="00FB37F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C7228E" w:rsidRPr="009C349B" w:rsidRDefault="00641B72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4.</w:t>
      </w:r>
      <w:r>
        <w:rPr>
          <w:rFonts w:ascii="Times New Roman" w:eastAsia="仿宋_GB2312" w:cs="Times New Roman" w:hint="eastAsia"/>
          <w:sz w:val="32"/>
          <w:szCs w:val="32"/>
        </w:rPr>
        <w:t>评审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结果报</w:t>
      </w:r>
      <w:r w:rsidR="00C7228E" w:rsidRPr="009C349B">
        <w:rPr>
          <w:rFonts w:ascii="Times New Roman" w:eastAsia="仿宋_GB2312" w:cs="Times New Roman" w:hint="eastAsia"/>
          <w:sz w:val="32"/>
          <w:szCs w:val="32"/>
        </w:rPr>
        <w:t>校学术</w:t>
      </w:r>
      <w:proofErr w:type="gramEnd"/>
      <w:r w:rsidR="00C7228E" w:rsidRPr="009C349B">
        <w:rPr>
          <w:rFonts w:ascii="Times New Roman" w:eastAsia="仿宋_GB2312" w:cs="Times New Roman" w:hint="eastAsia"/>
          <w:sz w:val="32"/>
          <w:szCs w:val="32"/>
        </w:rPr>
        <w:t>委员会评议</w:t>
      </w:r>
      <w:r w:rsidR="00FB37F5">
        <w:rPr>
          <w:rFonts w:ascii="Times New Roman" w:eastAsia="仿宋_GB2312" w:cs="Times New Roman" w:hint="eastAsia"/>
          <w:sz w:val="32"/>
          <w:szCs w:val="32"/>
        </w:rPr>
        <w:t>；</w:t>
      </w:r>
    </w:p>
    <w:p w:rsidR="00C7228E" w:rsidRPr="009C349B" w:rsidRDefault="00641B72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7228E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C7228E" w:rsidRPr="009C349B">
        <w:rPr>
          <w:rFonts w:ascii="Times New Roman" w:eastAsia="仿宋_GB2312" w:cs="Times New Roman" w:hint="eastAsia"/>
          <w:sz w:val="32"/>
          <w:szCs w:val="32"/>
        </w:rPr>
        <w:t>评议结果公示</w:t>
      </w:r>
      <w:r w:rsidR="00FB37F5">
        <w:rPr>
          <w:rFonts w:ascii="Times New Roman" w:eastAsia="仿宋_GB2312" w:cs="Times New Roman" w:hint="eastAsia"/>
          <w:sz w:val="32"/>
          <w:szCs w:val="32"/>
        </w:rPr>
        <w:t>；</w:t>
      </w:r>
    </w:p>
    <w:p w:rsidR="00C7228E" w:rsidRPr="009C349B" w:rsidRDefault="00641B72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7228E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C7228E" w:rsidRPr="009C349B">
        <w:rPr>
          <w:rFonts w:ascii="Times New Roman" w:eastAsia="仿宋_GB2312" w:cs="Times New Roman" w:hint="eastAsia"/>
          <w:sz w:val="32"/>
          <w:szCs w:val="32"/>
        </w:rPr>
        <w:t>校长办公会审议</w:t>
      </w:r>
      <w:r w:rsidR="00FB37F5">
        <w:rPr>
          <w:rFonts w:ascii="Times New Roman" w:eastAsia="仿宋_GB2312" w:cs="Times New Roman" w:hint="eastAsia"/>
          <w:sz w:val="32"/>
          <w:szCs w:val="32"/>
        </w:rPr>
        <w:t>；</w:t>
      </w:r>
      <w:bookmarkStart w:id="0" w:name="_GoBack"/>
      <w:bookmarkEnd w:id="0"/>
    </w:p>
    <w:p w:rsidR="00C7228E" w:rsidRPr="009C349B" w:rsidRDefault="00641B72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7228E" w:rsidRPr="009C349B">
        <w:rPr>
          <w:rFonts w:ascii="Times New Roman" w:eastAsia="仿宋_GB2312" w:hAnsi="Times New Roman" w:cs="Times New Roman"/>
          <w:sz w:val="32"/>
          <w:szCs w:val="32"/>
        </w:rPr>
        <w:t>.</w:t>
      </w:r>
      <w:r w:rsidR="00C7228E" w:rsidRPr="009C349B">
        <w:rPr>
          <w:rFonts w:ascii="Times New Roman" w:eastAsia="仿宋_GB2312" w:cs="Times New Roman" w:hint="eastAsia"/>
          <w:sz w:val="32"/>
          <w:szCs w:val="32"/>
        </w:rPr>
        <w:t>根据审议结果确定立项资助的团队并下达建设经费。</w:t>
      </w:r>
    </w:p>
    <w:p w:rsidR="00383460" w:rsidRPr="009C349B" w:rsidRDefault="0082105C" w:rsidP="00981834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C349B">
        <w:rPr>
          <w:rFonts w:ascii="黑体" w:eastAsia="黑体" w:hAnsi="黑体" w:cs="Times New Roman" w:hint="eastAsia"/>
          <w:sz w:val="32"/>
          <w:szCs w:val="32"/>
        </w:rPr>
        <w:t>四</w:t>
      </w:r>
      <w:r w:rsidR="00981834" w:rsidRPr="003624A8">
        <w:rPr>
          <w:rFonts w:ascii="黑体" w:eastAsia="黑体" w:hAnsi="黑体" w:cs="Times New Roman" w:hint="eastAsia"/>
          <w:sz w:val="32"/>
          <w:szCs w:val="32"/>
        </w:rPr>
        <w:t>、</w:t>
      </w:r>
      <w:r w:rsidR="00043B2A" w:rsidRPr="009C349B">
        <w:rPr>
          <w:rFonts w:ascii="Times New Roman" w:eastAsia="黑体" w:hAnsi="黑体" w:cs="Times New Roman" w:hint="eastAsia"/>
          <w:sz w:val="32"/>
          <w:szCs w:val="32"/>
        </w:rPr>
        <w:t>支持强度</w:t>
      </w:r>
    </w:p>
    <w:p w:rsidR="00BE6C1E" w:rsidRPr="009C349B" w:rsidRDefault="00300FC6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1.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择优选出的重点团队拟资助金额为</w:t>
      </w:r>
      <w:r w:rsidR="00251A1C" w:rsidRPr="001D542C">
        <w:rPr>
          <w:rFonts w:ascii="Times New Roman" w:eastAsia="仿宋_GB2312" w:hAnsi="Times New Roman" w:cs="Times New Roman" w:hint="eastAsia"/>
          <w:sz w:val="32"/>
          <w:szCs w:val="32"/>
        </w:rPr>
        <w:t>每年</w:t>
      </w:r>
      <w:r w:rsidR="00251A1C" w:rsidRPr="001D542C">
        <w:rPr>
          <w:rFonts w:ascii="Times New Roman" w:eastAsia="仿宋_GB2312" w:hAnsi="Times New Roman" w:cs="Times New Roman"/>
          <w:sz w:val="32"/>
          <w:szCs w:val="32"/>
        </w:rPr>
        <w:t>30</w:t>
      </w:r>
      <w:r w:rsidR="00251A1C" w:rsidRPr="001D542C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，资助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期限为</w:t>
      </w:r>
      <w:r w:rsidR="005B600A" w:rsidRPr="009C349B">
        <w:rPr>
          <w:rFonts w:ascii="Times New Roman" w:eastAsia="仿宋_GB2312" w:hAnsi="Times New Roman" w:cs="Times New Roman"/>
          <w:sz w:val="32"/>
          <w:szCs w:val="32"/>
        </w:rPr>
        <w:t>4</w:t>
      </w:r>
      <w:r w:rsidR="00306211" w:rsidRPr="009C34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151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151C0" w:rsidRPr="009C349B" w:rsidRDefault="00BE6C1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一般团队</w:t>
      </w:r>
      <w:r w:rsidR="00EC4A12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资助金额为</w:t>
      </w:r>
      <w:r w:rsidR="00251A1C" w:rsidRPr="00E65EFE">
        <w:rPr>
          <w:rFonts w:ascii="Times New Roman" w:eastAsia="仿宋_GB2312" w:hAnsi="Times New Roman" w:cs="Times New Roman" w:hint="eastAsia"/>
          <w:sz w:val="32"/>
          <w:szCs w:val="32"/>
        </w:rPr>
        <w:t>每年</w:t>
      </w:r>
      <w:r w:rsidR="00251A1C" w:rsidRPr="00E65EFE">
        <w:rPr>
          <w:rFonts w:ascii="Times New Roman" w:eastAsia="仿宋_GB2312" w:hAnsi="Times New Roman" w:cs="Times New Roman"/>
          <w:sz w:val="32"/>
          <w:szCs w:val="32"/>
        </w:rPr>
        <w:t>10</w:t>
      </w:r>
      <w:r w:rsidR="00251A1C" w:rsidRPr="00E65EFE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251A1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资助期限为</w:t>
      </w:r>
      <w:r w:rsidRPr="009C349B">
        <w:rPr>
          <w:rFonts w:ascii="Times New Roman" w:eastAsia="仿宋_GB2312" w:hAnsi="Times New Roman" w:cs="Times New Roman"/>
          <w:sz w:val="32"/>
          <w:szCs w:val="32"/>
        </w:rPr>
        <w:t>4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151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F5364" w:rsidRDefault="006151C0" w:rsidP="00447E3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对于建设周期内超额完成任务目标的团队，次年将额外追加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万元每年。</w:t>
      </w:r>
    </w:p>
    <w:p w:rsidR="00447E32" w:rsidRPr="009C349B" w:rsidRDefault="0082105C" w:rsidP="00447E32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 w:rsidR="00447E32" w:rsidRPr="009C349B">
        <w:rPr>
          <w:rFonts w:ascii="Times New Roman" w:eastAsia="黑体" w:hAnsi="黑体" w:cs="Times New Roman" w:hint="eastAsia"/>
          <w:sz w:val="32"/>
          <w:szCs w:val="32"/>
        </w:rPr>
        <w:t>、团队管理</w:t>
      </w:r>
    </w:p>
    <w:p w:rsidR="00C7228E" w:rsidRPr="009C349B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1"/>
          <w:szCs w:val="31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团队实行团队带头人负责制，按学科分类或人员归属挂靠相关二级组织机构，不定行政级别。</w:t>
      </w:r>
    </w:p>
    <w:p w:rsidR="00AA11A9" w:rsidRPr="009C349B" w:rsidRDefault="00C7228E" w:rsidP="009C349B">
      <w:pPr>
        <w:spacing w:line="600" w:lineRule="exact"/>
        <w:ind w:firstLineChars="200"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kern w:val="0"/>
          <w:sz w:val="31"/>
          <w:szCs w:val="31"/>
        </w:rPr>
        <w:t>2.</w:t>
      </w:r>
      <w:proofErr w:type="gramStart"/>
      <w:r w:rsidR="00AA11A9" w:rsidRPr="009C349B">
        <w:rPr>
          <w:rFonts w:ascii="Times New Roman" w:eastAsia="仿宋_GB2312" w:cs="Times New Roman" w:hint="eastAsia"/>
          <w:sz w:val="32"/>
          <w:szCs w:val="32"/>
        </w:rPr>
        <w:t>团队获</w:t>
      </w:r>
      <w:proofErr w:type="gramEnd"/>
      <w:r w:rsidR="00AA11A9" w:rsidRPr="009C349B">
        <w:rPr>
          <w:rFonts w:ascii="Times New Roman" w:eastAsia="仿宋_GB2312" w:cs="Times New Roman" w:hint="eastAsia"/>
          <w:sz w:val="32"/>
          <w:szCs w:val="32"/>
        </w:rPr>
        <w:t>批准设立后，须与学校签订团队建设任务书，作为建设和考核的依据。</w:t>
      </w:r>
    </w:p>
    <w:p w:rsidR="0049390B" w:rsidRPr="009C349B" w:rsidRDefault="00C7228E" w:rsidP="00447E3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3.</w:t>
      </w:r>
      <w:r w:rsidR="00447E32" w:rsidRPr="009C349B">
        <w:rPr>
          <w:rFonts w:ascii="Times New Roman" w:eastAsia="仿宋_GB2312" w:hAnsi="Times New Roman" w:cs="Times New Roman" w:hint="eastAsia"/>
          <w:sz w:val="32"/>
          <w:szCs w:val="32"/>
        </w:rPr>
        <w:t>团队带头人因特殊原因不能继续履行职责需要变更、团队核心成员变动、团队名称更改或自行要求撤销建制的，应由团队带头人及挂靠二级组织机构提出书面申请，经科技处</w:t>
      </w:r>
      <w:r w:rsidR="003D0732">
        <w:rPr>
          <w:rFonts w:ascii="Times New Roman" w:eastAsia="仿宋_GB2312" w:hAnsi="Times New Roman" w:cs="Times New Roman" w:hint="eastAsia"/>
          <w:sz w:val="32"/>
          <w:szCs w:val="32"/>
        </w:rPr>
        <w:t>、社科处</w:t>
      </w:r>
      <w:r w:rsidR="00447E32" w:rsidRPr="009C349B">
        <w:rPr>
          <w:rFonts w:ascii="Times New Roman" w:eastAsia="仿宋_GB2312" w:hAnsi="Times New Roman" w:cs="Times New Roman" w:hint="eastAsia"/>
          <w:sz w:val="32"/>
          <w:szCs w:val="32"/>
        </w:rPr>
        <w:t>、分管校领导审核，其中团队带头人变更的还需提交校学术委员会评议。若团队带头人调离学校或不能完成和履行相关职责，学校有权提前解除其带头人身份；若挂靠二级组织机构无法提名符合条件的团队带头人，学校有权提前终止对该团队的建设。</w:t>
      </w:r>
      <w:r w:rsidR="00447E32" w:rsidRPr="009C349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F5364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按年度考核，滚动支持。由学校科技处</w:t>
      </w:r>
      <w:r w:rsidR="0082105C">
        <w:rPr>
          <w:rFonts w:ascii="Times New Roman" w:eastAsia="仿宋_GB2312" w:hAnsi="Times New Roman" w:cs="Times New Roman" w:hint="eastAsia"/>
          <w:sz w:val="32"/>
          <w:szCs w:val="32"/>
        </w:rPr>
        <w:t>、社科处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根据学校与团队签订的任务书进行考核，考核结果分为</w:t>
      </w:r>
      <w:r w:rsidR="00660BAA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合格”、“不合格”两个等级。对考核“合格”的团队，学校将继续支持其团队建设，并拨付次年团队运行经费；对考核“不合格”的团队，根据具体情况作“限期整改”或“撤销团队”处理。</w:t>
      </w:r>
    </w:p>
    <w:p w:rsidR="00C7228E" w:rsidRPr="009C349B" w:rsidRDefault="0082105C" w:rsidP="00C7228E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六</w:t>
      </w:r>
      <w:r w:rsidR="00C7228E" w:rsidRPr="009C349B">
        <w:rPr>
          <w:rFonts w:ascii="Times New Roman" w:eastAsia="黑体" w:hAnsi="黑体" w:cs="Times New Roman" w:hint="eastAsia"/>
          <w:sz w:val="32"/>
          <w:szCs w:val="32"/>
        </w:rPr>
        <w:t>、经费管理</w:t>
      </w:r>
    </w:p>
    <w:p w:rsidR="00C7228E" w:rsidRPr="009C349B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cs="Times New Roman" w:hint="eastAsia"/>
          <w:kern w:val="0"/>
          <w:sz w:val="32"/>
          <w:szCs w:val="32"/>
        </w:rPr>
        <w:t>学校设立专项资金，为团队安排运行经费，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专款专用，不得挪用。团队运行经费主要包括：</w:t>
      </w:r>
    </w:p>
    <w:p w:rsidR="00C7228E" w:rsidRPr="009C349B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差旅</w:t>
      </w:r>
      <w:r w:rsidRPr="009C349B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Pr="009C349B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国际合作与交流费：是指项目进行过程中开展科学实验（试验）、科学考察、业务调研、学术交流等所发生的外埠差旅费、市内交通费用；为了组织开展学术研讨、咨询以及协调项目研究工作等活动而发生的会议费用；以及团队成员出国及赴港澳台、外国专家来华及港澳台专家来内地工作的费用。</w:t>
      </w:r>
    </w:p>
    <w:p w:rsidR="00C7228E" w:rsidRPr="009C349B" w:rsidRDefault="00C7228E" w:rsidP="00C7228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专家咨询费：是指在项目研究过程中支付给临时聘请的咨询专家的费用。专家咨询费标准按国家、广东省、东莞市有关规定执行。</w:t>
      </w:r>
    </w:p>
    <w:p w:rsidR="006E254F" w:rsidRPr="009C349B" w:rsidRDefault="00C7228E" w:rsidP="0030621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49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办公费：是指购买一般办公用品等，本科目不超过总经费的</w:t>
      </w:r>
      <w:r w:rsidRPr="009C349B">
        <w:rPr>
          <w:rFonts w:ascii="Times New Roman" w:eastAsia="仿宋_GB2312" w:hAnsi="Times New Roman" w:cs="Times New Roman"/>
          <w:sz w:val="32"/>
          <w:szCs w:val="32"/>
        </w:rPr>
        <w:t>5%</w:t>
      </w:r>
      <w:r w:rsidRPr="009C34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6E254F" w:rsidRPr="009C349B" w:rsidSect="00F25B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52" w:rsidRDefault="00670D52" w:rsidP="00306211">
      <w:r>
        <w:separator/>
      </w:r>
    </w:p>
  </w:endnote>
  <w:endnote w:type="continuationSeparator" w:id="0">
    <w:p w:rsidR="00670D52" w:rsidRDefault="00670D52" w:rsidP="0030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12" w:rsidRDefault="00EC4A12" w:rsidP="0006579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A12" w:rsidRDefault="00EC4A12" w:rsidP="009C34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12" w:rsidRDefault="00EC4A12" w:rsidP="0006579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37F5">
      <w:rPr>
        <w:rStyle w:val="a9"/>
        <w:noProof/>
      </w:rPr>
      <w:t>4</w:t>
    </w:r>
    <w:r>
      <w:rPr>
        <w:rStyle w:val="a9"/>
      </w:rPr>
      <w:fldChar w:fldCharType="end"/>
    </w:r>
  </w:p>
  <w:p w:rsidR="00EC4A12" w:rsidRDefault="00EC4A12" w:rsidP="009C34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52" w:rsidRDefault="00670D52" w:rsidP="00306211">
      <w:r>
        <w:separator/>
      </w:r>
    </w:p>
  </w:footnote>
  <w:footnote w:type="continuationSeparator" w:id="0">
    <w:p w:rsidR="00670D52" w:rsidRDefault="00670D52" w:rsidP="0030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4F"/>
    <w:rsid w:val="000207D2"/>
    <w:rsid w:val="00035E9C"/>
    <w:rsid w:val="00042171"/>
    <w:rsid w:val="00043B2A"/>
    <w:rsid w:val="00072776"/>
    <w:rsid w:val="000C10D7"/>
    <w:rsid w:val="000F2C68"/>
    <w:rsid w:val="00105150"/>
    <w:rsid w:val="00134ADA"/>
    <w:rsid w:val="001727FA"/>
    <w:rsid w:val="0018232C"/>
    <w:rsid w:val="0023561D"/>
    <w:rsid w:val="00251A1C"/>
    <w:rsid w:val="00266481"/>
    <w:rsid w:val="002C57FF"/>
    <w:rsid w:val="002C6BDB"/>
    <w:rsid w:val="00300FC6"/>
    <w:rsid w:val="00303968"/>
    <w:rsid w:val="00306211"/>
    <w:rsid w:val="003624A8"/>
    <w:rsid w:val="00383460"/>
    <w:rsid w:val="003D0732"/>
    <w:rsid w:val="003F5EB9"/>
    <w:rsid w:val="00447E32"/>
    <w:rsid w:val="004509ED"/>
    <w:rsid w:val="00461F8F"/>
    <w:rsid w:val="00475725"/>
    <w:rsid w:val="0049390B"/>
    <w:rsid w:val="004D1ADC"/>
    <w:rsid w:val="004D1E4C"/>
    <w:rsid w:val="004F0BDF"/>
    <w:rsid w:val="00515E69"/>
    <w:rsid w:val="00526FCB"/>
    <w:rsid w:val="0053030F"/>
    <w:rsid w:val="0055091E"/>
    <w:rsid w:val="00561196"/>
    <w:rsid w:val="005757FF"/>
    <w:rsid w:val="0058767E"/>
    <w:rsid w:val="00596722"/>
    <w:rsid w:val="005B600A"/>
    <w:rsid w:val="005D53F1"/>
    <w:rsid w:val="00613305"/>
    <w:rsid w:val="006151C0"/>
    <w:rsid w:val="00624E5A"/>
    <w:rsid w:val="00633DB4"/>
    <w:rsid w:val="00641B72"/>
    <w:rsid w:val="00660BAA"/>
    <w:rsid w:val="00670D52"/>
    <w:rsid w:val="006A0EAB"/>
    <w:rsid w:val="006C0B65"/>
    <w:rsid w:val="006D51B4"/>
    <w:rsid w:val="006E254F"/>
    <w:rsid w:val="006E72B1"/>
    <w:rsid w:val="00727C05"/>
    <w:rsid w:val="00733B55"/>
    <w:rsid w:val="007343D5"/>
    <w:rsid w:val="00750EDD"/>
    <w:rsid w:val="007B51F3"/>
    <w:rsid w:val="007B74A2"/>
    <w:rsid w:val="007C6B04"/>
    <w:rsid w:val="007D1CA5"/>
    <w:rsid w:val="007F1D7D"/>
    <w:rsid w:val="007F6B23"/>
    <w:rsid w:val="0082105C"/>
    <w:rsid w:val="008300E4"/>
    <w:rsid w:val="00831235"/>
    <w:rsid w:val="00845FE3"/>
    <w:rsid w:val="00863CD7"/>
    <w:rsid w:val="008F3A79"/>
    <w:rsid w:val="008F5364"/>
    <w:rsid w:val="008F536D"/>
    <w:rsid w:val="00917025"/>
    <w:rsid w:val="009537F5"/>
    <w:rsid w:val="00981834"/>
    <w:rsid w:val="009C349B"/>
    <w:rsid w:val="009C7BB0"/>
    <w:rsid w:val="009F2FBB"/>
    <w:rsid w:val="00A23086"/>
    <w:rsid w:val="00A371D8"/>
    <w:rsid w:val="00AA0D7C"/>
    <w:rsid w:val="00AA11A9"/>
    <w:rsid w:val="00AB4029"/>
    <w:rsid w:val="00AB6A7F"/>
    <w:rsid w:val="00AC57B4"/>
    <w:rsid w:val="00B14014"/>
    <w:rsid w:val="00BD1613"/>
    <w:rsid w:val="00BD7EF3"/>
    <w:rsid w:val="00BE6C1E"/>
    <w:rsid w:val="00BF0BED"/>
    <w:rsid w:val="00C7228E"/>
    <w:rsid w:val="00D04EDD"/>
    <w:rsid w:val="00DC2052"/>
    <w:rsid w:val="00E11B3A"/>
    <w:rsid w:val="00E520C2"/>
    <w:rsid w:val="00E70898"/>
    <w:rsid w:val="00E8201E"/>
    <w:rsid w:val="00E85B6D"/>
    <w:rsid w:val="00EA0A08"/>
    <w:rsid w:val="00EB3D19"/>
    <w:rsid w:val="00EB7554"/>
    <w:rsid w:val="00EC05DD"/>
    <w:rsid w:val="00EC32FD"/>
    <w:rsid w:val="00EC4A12"/>
    <w:rsid w:val="00EC4F3A"/>
    <w:rsid w:val="00EC5EC6"/>
    <w:rsid w:val="00EF42C8"/>
    <w:rsid w:val="00F25BB6"/>
    <w:rsid w:val="00F32130"/>
    <w:rsid w:val="00F458F6"/>
    <w:rsid w:val="00FA455F"/>
    <w:rsid w:val="00FB37F5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A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A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0A0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A0A0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A0A0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A0A0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A0A08"/>
    <w:rPr>
      <w:b/>
      <w:bCs/>
    </w:rPr>
  </w:style>
  <w:style w:type="character" w:styleId="a9">
    <w:name w:val="page number"/>
    <w:basedOn w:val="a0"/>
    <w:uiPriority w:val="99"/>
    <w:semiHidden/>
    <w:unhideWhenUsed/>
    <w:rsid w:val="00EC4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A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A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0A0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A0A0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A0A0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A0A0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A0A08"/>
    <w:rPr>
      <w:b/>
      <w:bCs/>
    </w:rPr>
  </w:style>
  <w:style w:type="character" w:styleId="a9">
    <w:name w:val="page number"/>
    <w:basedOn w:val="a0"/>
    <w:uiPriority w:val="99"/>
    <w:semiHidden/>
    <w:unhideWhenUsed/>
    <w:rsid w:val="00EC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19</cp:revision>
  <cp:lastPrinted>2019-04-08T07:46:00Z</cp:lastPrinted>
  <dcterms:created xsi:type="dcterms:W3CDTF">2019-04-10T03:43:00Z</dcterms:created>
  <dcterms:modified xsi:type="dcterms:W3CDTF">2019-04-15T06:20:00Z</dcterms:modified>
</cp:coreProperties>
</file>